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B8E" w:rsidRPr="00E30055" w:rsidRDefault="002F11D8" w:rsidP="004D2B8E">
      <w:pPr>
        <w:pStyle w:val="Heading2"/>
        <w:jc w:val="center"/>
        <w:rPr>
          <w:sz w:val="52"/>
          <w:szCs w:val="52"/>
        </w:rPr>
      </w:pPr>
      <w:r w:rsidRPr="00E30055">
        <w:rPr>
          <w:sz w:val="52"/>
          <w:szCs w:val="52"/>
        </w:rPr>
        <w:t>DR N KUMAR</w:t>
      </w:r>
      <w:r w:rsidR="00E30055" w:rsidRPr="00E30055">
        <w:rPr>
          <w:sz w:val="52"/>
          <w:szCs w:val="52"/>
        </w:rPr>
        <w:t xml:space="preserve"> &amp; DR N O UKATA</w:t>
      </w:r>
    </w:p>
    <w:p w:rsidR="004D2B8E" w:rsidRPr="00074ED7" w:rsidRDefault="004D2B8E" w:rsidP="004D2B8E">
      <w:pPr>
        <w:rPr>
          <w:b/>
          <w:sz w:val="28"/>
          <w:szCs w:val="28"/>
        </w:rPr>
      </w:pPr>
    </w:p>
    <w:p w:rsidR="004D2B8E" w:rsidRPr="00581203" w:rsidRDefault="004D2B8E" w:rsidP="00581203">
      <w:pPr>
        <w:rPr>
          <w:b/>
        </w:rPr>
      </w:pPr>
      <w:bookmarkStart w:id="0" w:name="_GoBack"/>
      <w:r w:rsidRPr="00581203">
        <w:rPr>
          <w:b/>
        </w:rPr>
        <w:t>CENTRAL SURGERY                                                                                   THORPE SURGERY</w:t>
      </w:r>
    </w:p>
    <w:bookmarkEnd w:id="0"/>
    <w:p w:rsidR="004D2B8E" w:rsidRDefault="004D2B8E" w:rsidP="004D2B8E">
      <w:pPr>
        <w:rPr>
          <w:b/>
          <w:bCs/>
        </w:rPr>
      </w:pPr>
      <w:r>
        <w:rPr>
          <w:b/>
          <w:bCs/>
        </w:rPr>
        <w:t>First Floor                                                                                                         38 Acacia Drive                                                                                             North Road Primary Care Centre</w:t>
      </w:r>
      <w:r>
        <w:rPr>
          <w:b/>
          <w:bCs/>
        </w:rPr>
        <w:tab/>
      </w:r>
      <w:r>
        <w:rPr>
          <w:b/>
          <w:bCs/>
        </w:rPr>
        <w:tab/>
      </w:r>
      <w:r>
        <w:rPr>
          <w:b/>
          <w:bCs/>
        </w:rPr>
        <w:tab/>
      </w:r>
      <w:r>
        <w:rPr>
          <w:b/>
          <w:bCs/>
        </w:rPr>
        <w:tab/>
      </w:r>
      <w:r>
        <w:rPr>
          <w:b/>
          <w:bCs/>
        </w:rPr>
        <w:tab/>
      </w:r>
      <w:r>
        <w:rPr>
          <w:b/>
          <w:bCs/>
        </w:rPr>
        <w:tab/>
        <w:t xml:space="preserve">   Thorpe Bay</w:t>
      </w:r>
    </w:p>
    <w:p w:rsidR="004D2B8E" w:rsidRDefault="004D2B8E" w:rsidP="004D2B8E">
      <w:pPr>
        <w:rPr>
          <w:b/>
          <w:bCs/>
        </w:rPr>
      </w:pPr>
      <w:r>
        <w:rPr>
          <w:b/>
          <w:bCs/>
        </w:rPr>
        <w:t xml:space="preserve">183 - 195 North Road       </w:t>
      </w:r>
      <w:r>
        <w:rPr>
          <w:b/>
          <w:bCs/>
        </w:rPr>
        <w:tab/>
      </w:r>
      <w:r>
        <w:rPr>
          <w:b/>
          <w:bCs/>
        </w:rPr>
        <w:tab/>
      </w:r>
      <w:r>
        <w:rPr>
          <w:b/>
          <w:bCs/>
        </w:rPr>
        <w:tab/>
      </w:r>
      <w:r>
        <w:rPr>
          <w:b/>
          <w:bCs/>
        </w:rPr>
        <w:tab/>
      </w:r>
      <w:r>
        <w:rPr>
          <w:b/>
          <w:bCs/>
        </w:rPr>
        <w:tab/>
      </w:r>
      <w:r>
        <w:rPr>
          <w:b/>
          <w:bCs/>
        </w:rPr>
        <w:tab/>
      </w:r>
      <w:r>
        <w:rPr>
          <w:b/>
          <w:bCs/>
        </w:rPr>
        <w:tab/>
        <w:t xml:space="preserve">    Southend-on-Sea</w:t>
      </w:r>
    </w:p>
    <w:p w:rsidR="004D2B8E" w:rsidRDefault="004D2B8E" w:rsidP="004D2B8E">
      <w:pPr>
        <w:rPr>
          <w:b/>
          <w:bCs/>
        </w:rPr>
      </w:pPr>
      <w:r>
        <w:rPr>
          <w:b/>
          <w:bCs/>
        </w:rPr>
        <w:t>Westcliff-on-Sea</w:t>
      </w:r>
      <w:r>
        <w:rPr>
          <w:b/>
          <w:bCs/>
        </w:rPr>
        <w:tab/>
      </w:r>
      <w:r>
        <w:rPr>
          <w:b/>
          <w:bCs/>
        </w:rPr>
        <w:tab/>
      </w:r>
      <w:r>
        <w:rPr>
          <w:b/>
          <w:bCs/>
        </w:rPr>
        <w:tab/>
      </w:r>
      <w:r>
        <w:rPr>
          <w:b/>
          <w:bCs/>
        </w:rPr>
        <w:tab/>
      </w:r>
      <w:r>
        <w:rPr>
          <w:b/>
          <w:bCs/>
        </w:rPr>
        <w:tab/>
      </w:r>
      <w:r>
        <w:rPr>
          <w:b/>
          <w:bCs/>
        </w:rPr>
        <w:tab/>
      </w:r>
      <w:r>
        <w:rPr>
          <w:b/>
          <w:bCs/>
        </w:rPr>
        <w:tab/>
      </w:r>
      <w:r>
        <w:rPr>
          <w:b/>
          <w:bCs/>
        </w:rPr>
        <w:tab/>
        <w:t xml:space="preserve">    Essex SS1 3JX</w:t>
      </w:r>
    </w:p>
    <w:p w:rsidR="004D2B8E" w:rsidRDefault="004D2B8E" w:rsidP="004D2B8E">
      <w:pPr>
        <w:ind w:left="4320" w:hanging="4320"/>
        <w:rPr>
          <w:b/>
          <w:bCs/>
        </w:rPr>
      </w:pPr>
      <w:r>
        <w:rPr>
          <w:b/>
          <w:bCs/>
        </w:rPr>
        <w:t>Essex SS0 7AF</w:t>
      </w:r>
    </w:p>
    <w:p w:rsidR="004D2B8E" w:rsidRPr="00D12343" w:rsidRDefault="004D2B8E" w:rsidP="004D2B8E">
      <w:pPr>
        <w:ind w:left="4320" w:hanging="4320"/>
        <w:rPr>
          <w:b/>
          <w:bCs/>
        </w:rPr>
      </w:pPr>
      <w:r>
        <w:rPr>
          <w:b/>
          <w:bCs/>
        </w:rPr>
        <w:tab/>
      </w:r>
      <w:r>
        <w:rPr>
          <w:b/>
          <w:bCs/>
        </w:rPr>
        <w:tab/>
      </w:r>
      <w:r>
        <w:rPr>
          <w:b/>
          <w:bCs/>
        </w:rPr>
        <w:tab/>
      </w:r>
      <w:r>
        <w:rPr>
          <w:b/>
          <w:bCs/>
        </w:rPr>
        <w:tab/>
      </w:r>
      <w:r>
        <w:rPr>
          <w:b/>
          <w:bCs/>
        </w:rPr>
        <w:tab/>
      </w:r>
      <w:r>
        <w:rPr>
          <w:b/>
          <w:bCs/>
        </w:rPr>
        <w:tab/>
      </w:r>
      <w:r>
        <w:rPr>
          <w:b/>
          <w:bCs/>
        </w:rPr>
        <w:tab/>
      </w:r>
      <w:r>
        <w:rPr>
          <w:b/>
          <w:bCs/>
        </w:rPr>
        <w:tab/>
        <w:t xml:space="preserve">    </w:t>
      </w:r>
      <w:r>
        <w:t xml:space="preserve">                                                                                                             </w:t>
      </w:r>
    </w:p>
    <w:p w:rsidR="004D2B8E" w:rsidRDefault="004D2B8E" w:rsidP="004D2B8E">
      <w:pPr>
        <w:rPr>
          <w:b/>
          <w:bCs/>
        </w:rPr>
      </w:pPr>
      <w:r>
        <w:rPr>
          <w:b/>
          <w:bCs/>
        </w:rPr>
        <w:t>Tel:   01702 342589                                                                                           Tel:  01702 588046</w:t>
      </w:r>
    </w:p>
    <w:p w:rsidR="005A06B7" w:rsidRDefault="004D2B8E" w:rsidP="0012557B">
      <w:pPr>
        <w:rPr>
          <w:b/>
          <w:bCs/>
        </w:rPr>
      </w:pPr>
      <w:r>
        <w:rPr>
          <w:b/>
          <w:bCs/>
        </w:rPr>
        <w:t xml:space="preserve">Fax:  01702 437015  </w:t>
      </w:r>
      <w:r>
        <w:rPr>
          <w:b/>
          <w:bCs/>
        </w:rPr>
        <w:tab/>
      </w:r>
      <w:r>
        <w:rPr>
          <w:b/>
          <w:bCs/>
        </w:rPr>
        <w:tab/>
        <w:t xml:space="preserve">     </w:t>
      </w:r>
      <w:r>
        <w:rPr>
          <w:b/>
          <w:bCs/>
        </w:rPr>
        <w:tab/>
      </w:r>
      <w:r>
        <w:rPr>
          <w:b/>
          <w:bCs/>
        </w:rPr>
        <w:tab/>
      </w:r>
      <w:r>
        <w:rPr>
          <w:b/>
          <w:bCs/>
        </w:rPr>
        <w:tab/>
      </w:r>
      <w:r>
        <w:rPr>
          <w:b/>
          <w:bCs/>
        </w:rPr>
        <w:tab/>
      </w:r>
      <w:r>
        <w:rPr>
          <w:b/>
          <w:bCs/>
        </w:rPr>
        <w:tab/>
      </w:r>
      <w:r>
        <w:rPr>
          <w:b/>
          <w:bCs/>
        </w:rPr>
        <w:tab/>
        <w:t xml:space="preserve">    Fax: 01702 585821</w:t>
      </w:r>
    </w:p>
    <w:p w:rsidR="00D064F0" w:rsidRDefault="00D064F0" w:rsidP="0012557B">
      <w:pPr>
        <w:rPr>
          <w:b/>
          <w:bCs/>
        </w:rPr>
      </w:pPr>
    </w:p>
    <w:p w:rsidR="00D064F0" w:rsidRDefault="00D064F0" w:rsidP="00D064F0">
      <w:pPr>
        <w:ind w:left="6480" w:firstLine="720"/>
        <w:rPr>
          <w:bCs/>
        </w:rPr>
      </w:pPr>
      <w:r w:rsidRPr="00D064F0">
        <w:rPr>
          <w:bCs/>
        </w:rPr>
        <w:t xml:space="preserve">     </w:t>
      </w:r>
    </w:p>
    <w:p w:rsidR="00D064F0" w:rsidRDefault="00D064F0" w:rsidP="00D064F0">
      <w:pPr>
        <w:ind w:left="6480" w:firstLine="720"/>
        <w:jc w:val="both"/>
        <w:rPr>
          <w:bCs/>
        </w:rPr>
      </w:pPr>
    </w:p>
    <w:p w:rsidR="00D02613" w:rsidRDefault="00D02613" w:rsidP="00D02613">
      <w:pPr>
        <w:jc w:val="center"/>
        <w:rPr>
          <w:b/>
          <w:bCs/>
          <w:sz w:val="48"/>
          <w:szCs w:val="48"/>
        </w:rPr>
      </w:pPr>
      <w:r>
        <w:rPr>
          <w:b/>
          <w:bCs/>
          <w:sz w:val="48"/>
          <w:szCs w:val="48"/>
        </w:rPr>
        <w:t>Patient Participation Group</w:t>
      </w:r>
    </w:p>
    <w:p w:rsidR="00D02613" w:rsidRDefault="00901378" w:rsidP="00900936">
      <w:pPr>
        <w:jc w:val="center"/>
        <w:rPr>
          <w:b/>
          <w:bCs/>
          <w:sz w:val="48"/>
          <w:szCs w:val="48"/>
        </w:rPr>
      </w:pPr>
      <w:r>
        <w:rPr>
          <w:b/>
          <w:bCs/>
          <w:sz w:val="48"/>
          <w:szCs w:val="48"/>
        </w:rPr>
        <w:t xml:space="preserve">Meeting </w:t>
      </w:r>
      <w:r w:rsidR="00D02613">
        <w:rPr>
          <w:b/>
          <w:bCs/>
          <w:sz w:val="48"/>
          <w:szCs w:val="48"/>
        </w:rPr>
        <w:t xml:space="preserve">held </w:t>
      </w:r>
      <w:r w:rsidR="00900936">
        <w:rPr>
          <w:b/>
          <w:bCs/>
          <w:sz w:val="48"/>
          <w:szCs w:val="48"/>
        </w:rPr>
        <w:t>Monday 18</w:t>
      </w:r>
      <w:r w:rsidR="00900936" w:rsidRPr="00900936">
        <w:rPr>
          <w:b/>
          <w:bCs/>
          <w:sz w:val="48"/>
          <w:szCs w:val="48"/>
          <w:vertAlign w:val="superscript"/>
        </w:rPr>
        <w:t>th</w:t>
      </w:r>
      <w:r w:rsidR="00900936">
        <w:rPr>
          <w:b/>
          <w:bCs/>
          <w:sz w:val="48"/>
          <w:szCs w:val="48"/>
        </w:rPr>
        <w:t xml:space="preserve"> March 2019</w:t>
      </w:r>
      <w:r w:rsidR="00D02613">
        <w:rPr>
          <w:b/>
          <w:bCs/>
          <w:sz w:val="48"/>
          <w:szCs w:val="48"/>
        </w:rPr>
        <w:t>.</w:t>
      </w:r>
    </w:p>
    <w:p w:rsidR="006624B4" w:rsidRPr="007311AC" w:rsidRDefault="006624B4" w:rsidP="007311AC">
      <w:pPr>
        <w:jc w:val="center"/>
        <w:rPr>
          <w:b/>
          <w:bCs/>
          <w:sz w:val="48"/>
          <w:szCs w:val="48"/>
        </w:rPr>
      </w:pPr>
    </w:p>
    <w:p w:rsidR="00D02613" w:rsidRDefault="00D02613" w:rsidP="00D02613">
      <w:pPr>
        <w:rPr>
          <w:b/>
          <w:bCs/>
          <w:u w:val="single"/>
        </w:rPr>
      </w:pPr>
    </w:p>
    <w:p w:rsidR="00D2282B" w:rsidRDefault="00D2282B" w:rsidP="00D2282B">
      <w:pPr>
        <w:jc w:val="center"/>
        <w:rPr>
          <w:bCs/>
        </w:rPr>
      </w:pPr>
    </w:p>
    <w:p w:rsidR="00D2282B" w:rsidRDefault="00D2282B" w:rsidP="00D2282B">
      <w:pPr>
        <w:jc w:val="center"/>
        <w:rPr>
          <w:bCs/>
        </w:rPr>
      </w:pPr>
    </w:p>
    <w:p w:rsidR="005546D5" w:rsidRDefault="005546D5" w:rsidP="00D2282B">
      <w:pPr>
        <w:rPr>
          <w:bCs/>
        </w:rPr>
      </w:pPr>
    </w:p>
    <w:p w:rsidR="00900936" w:rsidRDefault="00900936" w:rsidP="00D2282B">
      <w:pPr>
        <w:numPr>
          <w:ilvl w:val="0"/>
          <w:numId w:val="15"/>
        </w:numPr>
        <w:rPr>
          <w:bCs/>
        </w:rPr>
      </w:pPr>
      <w:r>
        <w:rPr>
          <w:bCs/>
        </w:rPr>
        <w:t>Friend and family response</w:t>
      </w:r>
      <w:r w:rsidR="00497123">
        <w:rPr>
          <w:bCs/>
        </w:rPr>
        <w:t xml:space="preserve"> discussed</w:t>
      </w:r>
    </w:p>
    <w:p w:rsidR="00900936" w:rsidRDefault="00900936" w:rsidP="00D2282B">
      <w:pPr>
        <w:numPr>
          <w:ilvl w:val="0"/>
          <w:numId w:val="15"/>
        </w:numPr>
        <w:rPr>
          <w:bCs/>
        </w:rPr>
      </w:pPr>
      <w:r>
        <w:rPr>
          <w:bCs/>
        </w:rPr>
        <w:t>P</w:t>
      </w:r>
      <w:r w:rsidRPr="00900936">
        <w:rPr>
          <w:bCs/>
        </w:rPr>
        <w:t xml:space="preserve">rescriptions and </w:t>
      </w:r>
      <w:proofErr w:type="spellStart"/>
      <w:r w:rsidRPr="00900936">
        <w:rPr>
          <w:bCs/>
        </w:rPr>
        <w:t>systemonline</w:t>
      </w:r>
      <w:proofErr w:type="spellEnd"/>
      <w:r>
        <w:rPr>
          <w:bCs/>
        </w:rPr>
        <w:t xml:space="preserve"> use has increased from 500 to 1211 in the last three months </w:t>
      </w:r>
    </w:p>
    <w:p w:rsidR="00900936" w:rsidRDefault="00900936" w:rsidP="00D2282B">
      <w:pPr>
        <w:numPr>
          <w:ilvl w:val="0"/>
          <w:numId w:val="15"/>
        </w:numPr>
        <w:rPr>
          <w:bCs/>
        </w:rPr>
      </w:pPr>
      <w:r>
        <w:rPr>
          <w:bCs/>
        </w:rPr>
        <w:t>CQC visit discussed, still awaiting the draft report from them, we will update once it has been received. High risk drugs discussed, AH is meeting with a trainer to set up more alerts for this on Wednesday.</w:t>
      </w:r>
    </w:p>
    <w:p w:rsidR="00900936" w:rsidRDefault="00900936" w:rsidP="00D2282B">
      <w:pPr>
        <w:numPr>
          <w:ilvl w:val="0"/>
          <w:numId w:val="15"/>
        </w:numPr>
        <w:rPr>
          <w:bCs/>
        </w:rPr>
      </w:pPr>
      <w:r>
        <w:rPr>
          <w:bCs/>
        </w:rPr>
        <w:t>Future plans at the surgery discussed, spirometry is still in the pipeline although they are changing this we have the equipment but need to follow up with. Dr Kumar and Dr Aderolu are now starting patients on insulin and have had training for this.</w:t>
      </w:r>
    </w:p>
    <w:p w:rsidR="00900936" w:rsidRDefault="00900936" w:rsidP="00D2282B">
      <w:pPr>
        <w:numPr>
          <w:ilvl w:val="0"/>
          <w:numId w:val="15"/>
        </w:numPr>
        <w:rPr>
          <w:bCs/>
        </w:rPr>
      </w:pPr>
      <w:r>
        <w:rPr>
          <w:bCs/>
        </w:rPr>
        <w:t>Did not attend appointments for February 38 Doctors appointment 16 Nurse and Health Care Assistant appointments missed, although it has improved with people cancelling the appointments using IPLATO</w:t>
      </w:r>
    </w:p>
    <w:p w:rsidR="00900936" w:rsidRDefault="00900936" w:rsidP="00D2282B">
      <w:pPr>
        <w:numPr>
          <w:ilvl w:val="0"/>
          <w:numId w:val="15"/>
        </w:numPr>
        <w:rPr>
          <w:bCs/>
        </w:rPr>
      </w:pPr>
      <w:r>
        <w:rPr>
          <w:bCs/>
        </w:rPr>
        <w:t xml:space="preserve">Discussed what as the East Central Locality are doing – home visiting service, paediatric in </w:t>
      </w:r>
      <w:proofErr w:type="gramStart"/>
      <w:r>
        <w:rPr>
          <w:bCs/>
        </w:rPr>
        <w:t>house</w:t>
      </w:r>
      <w:proofErr w:type="gramEnd"/>
      <w:r>
        <w:rPr>
          <w:bCs/>
        </w:rPr>
        <w:t>.</w:t>
      </w:r>
    </w:p>
    <w:p w:rsidR="00900936" w:rsidRDefault="00900936" w:rsidP="00D2282B">
      <w:pPr>
        <w:numPr>
          <w:ilvl w:val="0"/>
          <w:numId w:val="15"/>
        </w:numPr>
        <w:rPr>
          <w:bCs/>
        </w:rPr>
      </w:pPr>
      <w:r>
        <w:rPr>
          <w:bCs/>
        </w:rPr>
        <w:t>The up and coming GP Network, we work under one umbrella with between 30/50 thousand patients this is starting in July this year, we will update when we have more information.</w:t>
      </w:r>
    </w:p>
    <w:p w:rsidR="00900936" w:rsidRDefault="00900936" w:rsidP="00D2282B">
      <w:pPr>
        <w:numPr>
          <w:ilvl w:val="0"/>
          <w:numId w:val="15"/>
        </w:numPr>
        <w:rPr>
          <w:bCs/>
        </w:rPr>
      </w:pPr>
      <w:r>
        <w:rPr>
          <w:bCs/>
        </w:rPr>
        <w:t>Care homes – the three main homes we have within this service, the patients are getting weekly visits where the patients can be seen and all updates needed can be done at that visit.</w:t>
      </w:r>
    </w:p>
    <w:p w:rsidR="00900936" w:rsidRDefault="00900936" w:rsidP="00D2282B">
      <w:pPr>
        <w:numPr>
          <w:ilvl w:val="0"/>
          <w:numId w:val="15"/>
        </w:numPr>
        <w:rPr>
          <w:bCs/>
        </w:rPr>
      </w:pPr>
      <w:r>
        <w:rPr>
          <w:bCs/>
        </w:rPr>
        <w:t>From April the QOF will be changing with 72 points being taken away and put into another service.</w:t>
      </w:r>
    </w:p>
    <w:p w:rsidR="00900936" w:rsidRDefault="00900936" w:rsidP="00D2282B">
      <w:pPr>
        <w:numPr>
          <w:ilvl w:val="0"/>
          <w:numId w:val="15"/>
        </w:numPr>
        <w:rPr>
          <w:bCs/>
        </w:rPr>
      </w:pPr>
      <w:r>
        <w:rPr>
          <w:bCs/>
        </w:rPr>
        <w:t>Social worker visits the surgery on Thursdays where we can book a patient in to be seen by them in-house this is covering the three surgeries in the practice.</w:t>
      </w:r>
    </w:p>
    <w:p w:rsidR="00900936" w:rsidRDefault="00900936" w:rsidP="00D2282B">
      <w:pPr>
        <w:numPr>
          <w:ilvl w:val="0"/>
          <w:numId w:val="15"/>
        </w:numPr>
        <w:rPr>
          <w:bCs/>
        </w:rPr>
      </w:pPr>
      <w:r>
        <w:rPr>
          <w:bCs/>
        </w:rPr>
        <w:t>Online booking for the Doctors – this as requested has been increased to 2 am and pm for all Doctors at the surgery.</w:t>
      </w:r>
    </w:p>
    <w:p w:rsidR="00900936" w:rsidRDefault="00900936" w:rsidP="00D2282B">
      <w:pPr>
        <w:numPr>
          <w:ilvl w:val="0"/>
          <w:numId w:val="15"/>
        </w:numPr>
        <w:rPr>
          <w:bCs/>
        </w:rPr>
      </w:pPr>
      <w:r>
        <w:rPr>
          <w:bCs/>
        </w:rPr>
        <w:t>Discussed problem PPG member had with the online system – advised that it is not our system it is one provided by NHS England and we cannot change this offered to go through it with them to see if it is their computer pop up blocking which is the problem.</w:t>
      </w:r>
    </w:p>
    <w:p w:rsidR="00900936" w:rsidRDefault="00900936" w:rsidP="00D2282B">
      <w:pPr>
        <w:numPr>
          <w:ilvl w:val="0"/>
          <w:numId w:val="15"/>
        </w:numPr>
        <w:rPr>
          <w:bCs/>
        </w:rPr>
      </w:pPr>
      <w:r>
        <w:rPr>
          <w:bCs/>
        </w:rPr>
        <w:lastRenderedPageBreak/>
        <w:t>Unable to see PPG mins on website – this was shown to him and other PPG members.</w:t>
      </w:r>
    </w:p>
    <w:p w:rsidR="00900936" w:rsidRDefault="00900936" w:rsidP="00D2282B">
      <w:pPr>
        <w:numPr>
          <w:ilvl w:val="0"/>
          <w:numId w:val="15"/>
        </w:numPr>
        <w:rPr>
          <w:bCs/>
        </w:rPr>
      </w:pPr>
      <w:r>
        <w:rPr>
          <w:bCs/>
        </w:rPr>
        <w:t>Discussed fundraising for the surgery – this entails lots of work and also the PPG group themselves setting up a bank account – PPG members decided that this was too much work which we agreed with</w:t>
      </w:r>
    </w:p>
    <w:p w:rsidR="00900936" w:rsidRDefault="00900936" w:rsidP="00D2282B">
      <w:pPr>
        <w:numPr>
          <w:ilvl w:val="0"/>
          <w:numId w:val="15"/>
        </w:numPr>
        <w:rPr>
          <w:bCs/>
        </w:rPr>
      </w:pPr>
      <w:r>
        <w:rPr>
          <w:bCs/>
        </w:rPr>
        <w:t>It was discussed regarding having someone in the waiting room to ask about online service – it was agreed that some patients may not want to be disturbed whilst waiting – SH will contact AH in regards to the local college arranging some training – AH will speak to the trainer on Wednesday to see if we can set up a dummy account which can be used.</w:t>
      </w:r>
    </w:p>
    <w:p w:rsidR="00900936" w:rsidRDefault="00900936" w:rsidP="00D2282B">
      <w:pPr>
        <w:numPr>
          <w:ilvl w:val="0"/>
          <w:numId w:val="15"/>
        </w:numPr>
        <w:rPr>
          <w:bCs/>
        </w:rPr>
      </w:pPr>
      <w:r>
        <w:rPr>
          <w:bCs/>
        </w:rPr>
        <w:t xml:space="preserve">Discussed arranging a leaflet for online services or even </w:t>
      </w:r>
      <w:proofErr w:type="gramStart"/>
      <w:r>
        <w:rPr>
          <w:bCs/>
        </w:rPr>
        <w:t>a you</w:t>
      </w:r>
      <w:proofErr w:type="gramEnd"/>
      <w:r>
        <w:rPr>
          <w:bCs/>
        </w:rPr>
        <w:t xml:space="preserve"> tube video – SH will discuss with AH.</w:t>
      </w:r>
    </w:p>
    <w:p w:rsidR="00900936" w:rsidRDefault="00900936" w:rsidP="00D2282B">
      <w:pPr>
        <w:numPr>
          <w:ilvl w:val="0"/>
          <w:numId w:val="15"/>
        </w:numPr>
        <w:rPr>
          <w:bCs/>
        </w:rPr>
      </w:pPr>
    </w:p>
    <w:p w:rsidR="00900936" w:rsidRDefault="00900936" w:rsidP="00D2282B">
      <w:pPr>
        <w:rPr>
          <w:bCs/>
        </w:rPr>
      </w:pPr>
    </w:p>
    <w:p w:rsidR="00AD4D7F" w:rsidRDefault="00AD4D7F" w:rsidP="00D2282B">
      <w:pPr>
        <w:rPr>
          <w:bCs/>
        </w:rPr>
      </w:pPr>
    </w:p>
    <w:p w:rsidR="00AD4D7F" w:rsidRDefault="00AD4D7F" w:rsidP="00D2282B">
      <w:pPr>
        <w:rPr>
          <w:bCs/>
        </w:rPr>
      </w:pPr>
    </w:p>
    <w:p w:rsidR="00AE063A" w:rsidRDefault="00AE063A" w:rsidP="00D2282B">
      <w:pPr>
        <w:rPr>
          <w:bCs/>
        </w:rPr>
      </w:pPr>
    </w:p>
    <w:p w:rsidR="00AE063A" w:rsidRDefault="00AE063A" w:rsidP="00D2282B">
      <w:pPr>
        <w:rPr>
          <w:bCs/>
        </w:rPr>
      </w:pPr>
    </w:p>
    <w:p w:rsidR="00AE063A" w:rsidRPr="00AD4D7F" w:rsidRDefault="00AE063A" w:rsidP="00D2282B">
      <w:pPr>
        <w:rPr>
          <w:bCs/>
        </w:rPr>
      </w:pPr>
    </w:p>
    <w:p w:rsidR="00AD4D7F" w:rsidRPr="00AD4D7F" w:rsidRDefault="00AD4D7F" w:rsidP="00D2282B">
      <w:pPr>
        <w:rPr>
          <w:bCs/>
        </w:rPr>
      </w:pPr>
    </w:p>
    <w:p w:rsidR="005546D5" w:rsidRDefault="005546D5" w:rsidP="00D2282B">
      <w:pPr>
        <w:rPr>
          <w:bCs/>
        </w:rPr>
      </w:pPr>
    </w:p>
    <w:p w:rsidR="00EA5C4B" w:rsidRDefault="00EA5C4B" w:rsidP="00D2282B">
      <w:pPr>
        <w:rPr>
          <w:bCs/>
        </w:rPr>
      </w:pPr>
    </w:p>
    <w:p w:rsidR="006624B4" w:rsidRDefault="006624B4" w:rsidP="00D2282B">
      <w:pPr>
        <w:rPr>
          <w:bCs/>
        </w:rPr>
      </w:pPr>
    </w:p>
    <w:p w:rsidR="00D54B34" w:rsidRDefault="00D54B34" w:rsidP="00D2282B">
      <w:pPr>
        <w:rPr>
          <w:bCs/>
        </w:rPr>
      </w:pPr>
    </w:p>
    <w:p w:rsidR="005D4813" w:rsidRDefault="005D4813" w:rsidP="005D4813">
      <w:pPr>
        <w:rPr>
          <w:bCs/>
        </w:rPr>
      </w:pPr>
    </w:p>
    <w:sectPr w:rsidR="005D4813">
      <w:pgSz w:w="11906" w:h="16838"/>
      <w:pgMar w:top="851"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53C65"/>
    <w:multiLevelType w:val="hybridMultilevel"/>
    <w:tmpl w:val="7F28B2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85081"/>
    <w:multiLevelType w:val="hybridMultilevel"/>
    <w:tmpl w:val="CCD0D534"/>
    <w:lvl w:ilvl="0" w:tplc="961E6ECA">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022E44"/>
    <w:multiLevelType w:val="hybridMultilevel"/>
    <w:tmpl w:val="C7CC68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99098A"/>
    <w:multiLevelType w:val="hybridMultilevel"/>
    <w:tmpl w:val="7FFA0A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172C7A"/>
    <w:multiLevelType w:val="hybridMultilevel"/>
    <w:tmpl w:val="E3FE050A"/>
    <w:lvl w:ilvl="0" w:tplc="04090001">
      <w:start w:val="1"/>
      <w:numFmt w:val="bullet"/>
      <w:lvlText w:val=""/>
      <w:lvlJc w:val="left"/>
      <w:pPr>
        <w:tabs>
          <w:tab w:val="num" w:pos="786"/>
        </w:tabs>
        <w:ind w:left="786" w:hanging="360"/>
      </w:pPr>
      <w:rPr>
        <w:rFonts w:ascii="Symbol" w:hAnsi="Symbol" w:hint="default"/>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start w:val="1"/>
      <w:numFmt w:val="bullet"/>
      <w:lvlText w:val=""/>
      <w:lvlJc w:val="left"/>
      <w:pPr>
        <w:tabs>
          <w:tab w:val="num" w:pos="2226"/>
        </w:tabs>
        <w:ind w:left="2226" w:hanging="360"/>
      </w:pPr>
      <w:rPr>
        <w:rFonts w:ascii="Wingdings" w:hAnsi="Wingdings" w:hint="default"/>
      </w:rPr>
    </w:lvl>
    <w:lvl w:ilvl="3" w:tplc="04090001">
      <w:start w:val="1"/>
      <w:numFmt w:val="bullet"/>
      <w:lvlText w:val=""/>
      <w:lvlJc w:val="left"/>
      <w:pPr>
        <w:tabs>
          <w:tab w:val="num" w:pos="2946"/>
        </w:tabs>
        <w:ind w:left="2946" w:hanging="360"/>
      </w:pPr>
      <w:rPr>
        <w:rFonts w:ascii="Symbol" w:hAnsi="Symbol" w:hint="default"/>
      </w:rPr>
    </w:lvl>
    <w:lvl w:ilvl="4" w:tplc="04090003">
      <w:start w:val="1"/>
      <w:numFmt w:val="bullet"/>
      <w:lvlText w:val="o"/>
      <w:lvlJc w:val="left"/>
      <w:pPr>
        <w:tabs>
          <w:tab w:val="num" w:pos="3666"/>
        </w:tabs>
        <w:ind w:left="3666" w:hanging="360"/>
      </w:pPr>
      <w:rPr>
        <w:rFonts w:ascii="Courier New" w:hAnsi="Courier New" w:cs="Courier New" w:hint="default"/>
      </w:rPr>
    </w:lvl>
    <w:lvl w:ilvl="5" w:tplc="04090005">
      <w:start w:val="1"/>
      <w:numFmt w:val="bullet"/>
      <w:lvlText w:val=""/>
      <w:lvlJc w:val="left"/>
      <w:pPr>
        <w:tabs>
          <w:tab w:val="num" w:pos="4386"/>
        </w:tabs>
        <w:ind w:left="4386" w:hanging="360"/>
      </w:pPr>
      <w:rPr>
        <w:rFonts w:ascii="Wingdings" w:hAnsi="Wingdings" w:hint="default"/>
      </w:rPr>
    </w:lvl>
    <w:lvl w:ilvl="6" w:tplc="04090001">
      <w:start w:val="1"/>
      <w:numFmt w:val="bullet"/>
      <w:lvlText w:val=""/>
      <w:lvlJc w:val="left"/>
      <w:pPr>
        <w:tabs>
          <w:tab w:val="num" w:pos="5106"/>
        </w:tabs>
        <w:ind w:left="5106" w:hanging="360"/>
      </w:pPr>
      <w:rPr>
        <w:rFonts w:ascii="Symbol" w:hAnsi="Symbol" w:hint="default"/>
      </w:rPr>
    </w:lvl>
    <w:lvl w:ilvl="7" w:tplc="04090003">
      <w:start w:val="1"/>
      <w:numFmt w:val="bullet"/>
      <w:lvlText w:val="o"/>
      <w:lvlJc w:val="left"/>
      <w:pPr>
        <w:tabs>
          <w:tab w:val="num" w:pos="5826"/>
        </w:tabs>
        <w:ind w:left="5826" w:hanging="360"/>
      </w:pPr>
      <w:rPr>
        <w:rFonts w:ascii="Courier New" w:hAnsi="Courier New" w:cs="Courier New" w:hint="default"/>
      </w:rPr>
    </w:lvl>
    <w:lvl w:ilvl="8" w:tplc="04090005">
      <w:start w:val="1"/>
      <w:numFmt w:val="bullet"/>
      <w:lvlText w:val=""/>
      <w:lvlJc w:val="left"/>
      <w:pPr>
        <w:tabs>
          <w:tab w:val="num" w:pos="6546"/>
        </w:tabs>
        <w:ind w:left="6546" w:hanging="360"/>
      </w:pPr>
      <w:rPr>
        <w:rFonts w:ascii="Wingdings" w:hAnsi="Wingdings" w:hint="default"/>
      </w:rPr>
    </w:lvl>
  </w:abstractNum>
  <w:abstractNum w:abstractNumId="5" w15:restartNumberingAfterBreak="0">
    <w:nsid w:val="3E2B466D"/>
    <w:multiLevelType w:val="hybridMultilevel"/>
    <w:tmpl w:val="B24CA5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8E14E8"/>
    <w:multiLevelType w:val="hybridMultilevel"/>
    <w:tmpl w:val="6B28496E"/>
    <w:lvl w:ilvl="0" w:tplc="0588B070">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3D912C8"/>
    <w:multiLevelType w:val="hybridMultilevel"/>
    <w:tmpl w:val="4ACAA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175C4A"/>
    <w:multiLevelType w:val="hybridMultilevel"/>
    <w:tmpl w:val="AB0EC3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642403"/>
    <w:multiLevelType w:val="hybridMultilevel"/>
    <w:tmpl w:val="653069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1E1235"/>
    <w:multiLevelType w:val="hybridMultilevel"/>
    <w:tmpl w:val="FB16107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ED35105"/>
    <w:multiLevelType w:val="hybridMultilevel"/>
    <w:tmpl w:val="F592A9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8"/>
  </w:num>
  <w:num w:numId="5">
    <w:abstractNumId w:val="2"/>
  </w:num>
  <w:num w:numId="6">
    <w:abstractNumId w:val="4"/>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 w:numId="8">
    <w:abstractNumId w:val="10"/>
    <w:lvlOverride w:ilvl="0"/>
    <w:lvlOverride w:ilvl="1"/>
    <w:lvlOverride w:ilvl="2">
      <w:startOverride w:val="1"/>
    </w:lvlOverride>
    <w:lvlOverride w:ilvl="3"/>
    <w:lvlOverride w:ilvl="4"/>
    <w:lvlOverride w:ilvl="5"/>
    <w:lvlOverride w:ilvl="6"/>
    <w:lvlOverride w:ilvl="7"/>
    <w:lvlOverride w:ilvl="8"/>
  </w:num>
  <w:num w:numId="9">
    <w:abstractNumId w:val="0"/>
    <w:lvlOverride w:ilvl="0"/>
    <w:lvlOverride w:ilvl="1"/>
    <w:lvlOverride w:ilvl="2"/>
    <w:lvlOverride w:ilvl="3"/>
    <w:lvlOverride w:ilvl="4"/>
    <w:lvlOverride w:ilvl="5"/>
    <w:lvlOverride w:ilvl="6"/>
    <w:lvlOverride w:ilvl="7"/>
    <w:lvlOverride w:ilvl="8"/>
  </w:num>
  <w:num w:numId="10">
    <w:abstractNumId w:val="9"/>
    <w:lvlOverride w:ilvl="0"/>
    <w:lvlOverride w:ilvl="1"/>
    <w:lvlOverride w:ilvl="2"/>
    <w:lvlOverride w:ilvl="3"/>
    <w:lvlOverride w:ilvl="4"/>
    <w:lvlOverride w:ilvl="5"/>
    <w:lvlOverride w:ilvl="6"/>
    <w:lvlOverride w:ilvl="7"/>
    <w:lvlOverride w:ilvl="8"/>
  </w:num>
  <w:num w:numId="11">
    <w:abstractNumId w:val="11"/>
    <w:lvlOverride w:ilvl="0"/>
    <w:lvlOverride w:ilvl="1"/>
    <w:lvlOverride w:ilvl="2"/>
    <w:lvlOverride w:ilvl="3"/>
    <w:lvlOverride w:ilvl="4"/>
    <w:lvlOverride w:ilvl="5"/>
    <w:lvlOverride w:ilvl="6"/>
    <w:lvlOverride w:ilvl="7"/>
    <w:lvlOverride w:ilvl="8"/>
  </w:num>
  <w:num w:numId="12">
    <w:abstractNumId w:val="12"/>
    <w:lvlOverride w:ilvl="0"/>
    <w:lvlOverride w:ilvl="1"/>
    <w:lvlOverride w:ilvl="2"/>
    <w:lvlOverride w:ilvl="3"/>
    <w:lvlOverride w:ilvl="4"/>
    <w:lvlOverride w:ilvl="5"/>
    <w:lvlOverride w:ilvl="6"/>
    <w:lvlOverride w:ilvl="7"/>
    <w:lvlOverride w:ilvl="8"/>
  </w:num>
  <w:num w:numId="13">
    <w:abstractNumId w:val="1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050"/>
    <w:rsid w:val="0000626E"/>
    <w:rsid w:val="00016C9E"/>
    <w:rsid w:val="00026324"/>
    <w:rsid w:val="00026A2E"/>
    <w:rsid w:val="00032B69"/>
    <w:rsid w:val="00046B8B"/>
    <w:rsid w:val="00062C60"/>
    <w:rsid w:val="00065281"/>
    <w:rsid w:val="0008586B"/>
    <w:rsid w:val="00092B00"/>
    <w:rsid w:val="000C4C36"/>
    <w:rsid w:val="000C63CB"/>
    <w:rsid w:val="000E127A"/>
    <w:rsid w:val="000E475A"/>
    <w:rsid w:val="000F26A5"/>
    <w:rsid w:val="0012557B"/>
    <w:rsid w:val="00142F26"/>
    <w:rsid w:val="001467CD"/>
    <w:rsid w:val="00185533"/>
    <w:rsid w:val="001964AE"/>
    <w:rsid w:val="001A24A4"/>
    <w:rsid w:val="001A6178"/>
    <w:rsid w:val="001B42D5"/>
    <w:rsid w:val="001B42E7"/>
    <w:rsid w:val="001C40C4"/>
    <w:rsid w:val="001E2B79"/>
    <w:rsid w:val="001E336C"/>
    <w:rsid w:val="001F21EC"/>
    <w:rsid w:val="00205D98"/>
    <w:rsid w:val="00233287"/>
    <w:rsid w:val="00234D84"/>
    <w:rsid w:val="00244C1C"/>
    <w:rsid w:val="002610AF"/>
    <w:rsid w:val="00262413"/>
    <w:rsid w:val="00263D63"/>
    <w:rsid w:val="00290C69"/>
    <w:rsid w:val="002917CA"/>
    <w:rsid w:val="0029407E"/>
    <w:rsid w:val="002F11D8"/>
    <w:rsid w:val="002F64D9"/>
    <w:rsid w:val="00301074"/>
    <w:rsid w:val="00321314"/>
    <w:rsid w:val="00336744"/>
    <w:rsid w:val="00350681"/>
    <w:rsid w:val="003610F4"/>
    <w:rsid w:val="0036517B"/>
    <w:rsid w:val="00383B1C"/>
    <w:rsid w:val="003A4DEE"/>
    <w:rsid w:val="003A7B45"/>
    <w:rsid w:val="003C73CD"/>
    <w:rsid w:val="003E2B8F"/>
    <w:rsid w:val="003E3A2D"/>
    <w:rsid w:val="003F647E"/>
    <w:rsid w:val="00401379"/>
    <w:rsid w:val="00402748"/>
    <w:rsid w:val="00413BF9"/>
    <w:rsid w:val="004240A0"/>
    <w:rsid w:val="004256DC"/>
    <w:rsid w:val="00431335"/>
    <w:rsid w:val="00432596"/>
    <w:rsid w:val="00451113"/>
    <w:rsid w:val="00452101"/>
    <w:rsid w:val="004575B2"/>
    <w:rsid w:val="00463866"/>
    <w:rsid w:val="00473406"/>
    <w:rsid w:val="004809E2"/>
    <w:rsid w:val="00485778"/>
    <w:rsid w:val="00485E02"/>
    <w:rsid w:val="004968A6"/>
    <w:rsid w:val="00497123"/>
    <w:rsid w:val="004A1C76"/>
    <w:rsid w:val="004A4E42"/>
    <w:rsid w:val="004B0CCD"/>
    <w:rsid w:val="004C42E1"/>
    <w:rsid w:val="004D2B8E"/>
    <w:rsid w:val="005006B1"/>
    <w:rsid w:val="0052600C"/>
    <w:rsid w:val="00531633"/>
    <w:rsid w:val="0054328D"/>
    <w:rsid w:val="005546D5"/>
    <w:rsid w:val="0056799E"/>
    <w:rsid w:val="005717B6"/>
    <w:rsid w:val="00572565"/>
    <w:rsid w:val="00575891"/>
    <w:rsid w:val="00581203"/>
    <w:rsid w:val="00586019"/>
    <w:rsid w:val="00594559"/>
    <w:rsid w:val="005A06B7"/>
    <w:rsid w:val="005A5A43"/>
    <w:rsid w:val="005A6BB9"/>
    <w:rsid w:val="005B4C03"/>
    <w:rsid w:val="005C36C9"/>
    <w:rsid w:val="005C657F"/>
    <w:rsid w:val="005D4813"/>
    <w:rsid w:val="005E4D7E"/>
    <w:rsid w:val="005F23C6"/>
    <w:rsid w:val="005F604E"/>
    <w:rsid w:val="006310E4"/>
    <w:rsid w:val="00636B84"/>
    <w:rsid w:val="00642392"/>
    <w:rsid w:val="006624B4"/>
    <w:rsid w:val="00682A25"/>
    <w:rsid w:val="0069613D"/>
    <w:rsid w:val="006A35C2"/>
    <w:rsid w:val="006A6A40"/>
    <w:rsid w:val="006A700B"/>
    <w:rsid w:val="006D04C8"/>
    <w:rsid w:val="006D6B63"/>
    <w:rsid w:val="006D7632"/>
    <w:rsid w:val="006F07BB"/>
    <w:rsid w:val="006F6D49"/>
    <w:rsid w:val="00705522"/>
    <w:rsid w:val="007117F4"/>
    <w:rsid w:val="00717F53"/>
    <w:rsid w:val="007311AC"/>
    <w:rsid w:val="00750AEB"/>
    <w:rsid w:val="007541FC"/>
    <w:rsid w:val="00757E2F"/>
    <w:rsid w:val="00764718"/>
    <w:rsid w:val="007851F2"/>
    <w:rsid w:val="007D18F0"/>
    <w:rsid w:val="007E253E"/>
    <w:rsid w:val="00821BBB"/>
    <w:rsid w:val="00830452"/>
    <w:rsid w:val="008448BA"/>
    <w:rsid w:val="00862CEA"/>
    <w:rsid w:val="00895598"/>
    <w:rsid w:val="008C082D"/>
    <w:rsid w:val="008C1131"/>
    <w:rsid w:val="008C2934"/>
    <w:rsid w:val="0090061E"/>
    <w:rsid w:val="00900936"/>
    <w:rsid w:val="00901378"/>
    <w:rsid w:val="00906B1B"/>
    <w:rsid w:val="00927313"/>
    <w:rsid w:val="0093459D"/>
    <w:rsid w:val="00940CCC"/>
    <w:rsid w:val="00953EE0"/>
    <w:rsid w:val="009578AC"/>
    <w:rsid w:val="00972A25"/>
    <w:rsid w:val="00974CD7"/>
    <w:rsid w:val="0098671A"/>
    <w:rsid w:val="009901DA"/>
    <w:rsid w:val="009A0022"/>
    <w:rsid w:val="009B3E08"/>
    <w:rsid w:val="009B4FDC"/>
    <w:rsid w:val="009C1E4B"/>
    <w:rsid w:val="009D7EA9"/>
    <w:rsid w:val="009E7A30"/>
    <w:rsid w:val="009E7AE7"/>
    <w:rsid w:val="009F4AC6"/>
    <w:rsid w:val="00A027AD"/>
    <w:rsid w:val="00A3242C"/>
    <w:rsid w:val="00A41621"/>
    <w:rsid w:val="00A44708"/>
    <w:rsid w:val="00A52A7D"/>
    <w:rsid w:val="00A56B68"/>
    <w:rsid w:val="00A73DAA"/>
    <w:rsid w:val="00A757FB"/>
    <w:rsid w:val="00A97965"/>
    <w:rsid w:val="00AA5F1D"/>
    <w:rsid w:val="00AB1706"/>
    <w:rsid w:val="00AD4D7F"/>
    <w:rsid w:val="00AE00A3"/>
    <w:rsid w:val="00AE063A"/>
    <w:rsid w:val="00AE2019"/>
    <w:rsid w:val="00AE49E3"/>
    <w:rsid w:val="00AE4A2C"/>
    <w:rsid w:val="00AE4E85"/>
    <w:rsid w:val="00AE6095"/>
    <w:rsid w:val="00B006C4"/>
    <w:rsid w:val="00B076D5"/>
    <w:rsid w:val="00B1529F"/>
    <w:rsid w:val="00B172BD"/>
    <w:rsid w:val="00B21F1C"/>
    <w:rsid w:val="00B464C1"/>
    <w:rsid w:val="00B86F3E"/>
    <w:rsid w:val="00B936AB"/>
    <w:rsid w:val="00B93A35"/>
    <w:rsid w:val="00B95442"/>
    <w:rsid w:val="00BA2B32"/>
    <w:rsid w:val="00BC06B3"/>
    <w:rsid w:val="00BC1AE2"/>
    <w:rsid w:val="00BD6F2C"/>
    <w:rsid w:val="00BD7861"/>
    <w:rsid w:val="00BE7007"/>
    <w:rsid w:val="00C2646F"/>
    <w:rsid w:val="00C364BF"/>
    <w:rsid w:val="00C45D8B"/>
    <w:rsid w:val="00C53342"/>
    <w:rsid w:val="00C55E1F"/>
    <w:rsid w:val="00C6366F"/>
    <w:rsid w:val="00C64BDF"/>
    <w:rsid w:val="00C67001"/>
    <w:rsid w:val="00C93276"/>
    <w:rsid w:val="00C9406D"/>
    <w:rsid w:val="00CB09EF"/>
    <w:rsid w:val="00CB573F"/>
    <w:rsid w:val="00CC0CD7"/>
    <w:rsid w:val="00CC73C3"/>
    <w:rsid w:val="00CD0599"/>
    <w:rsid w:val="00CE54D7"/>
    <w:rsid w:val="00CF4B90"/>
    <w:rsid w:val="00D02613"/>
    <w:rsid w:val="00D064F0"/>
    <w:rsid w:val="00D10ADF"/>
    <w:rsid w:val="00D2282B"/>
    <w:rsid w:val="00D26561"/>
    <w:rsid w:val="00D37942"/>
    <w:rsid w:val="00D42CB9"/>
    <w:rsid w:val="00D54B34"/>
    <w:rsid w:val="00D55240"/>
    <w:rsid w:val="00D75F6A"/>
    <w:rsid w:val="00DA3FFA"/>
    <w:rsid w:val="00DB7469"/>
    <w:rsid w:val="00DC22B1"/>
    <w:rsid w:val="00DD5984"/>
    <w:rsid w:val="00DF4FF8"/>
    <w:rsid w:val="00E0074B"/>
    <w:rsid w:val="00E0185B"/>
    <w:rsid w:val="00E048A7"/>
    <w:rsid w:val="00E116DF"/>
    <w:rsid w:val="00E14FE4"/>
    <w:rsid w:val="00E30055"/>
    <w:rsid w:val="00E41E6B"/>
    <w:rsid w:val="00E66267"/>
    <w:rsid w:val="00E81120"/>
    <w:rsid w:val="00E96170"/>
    <w:rsid w:val="00EA5C4B"/>
    <w:rsid w:val="00EB48AB"/>
    <w:rsid w:val="00EB548A"/>
    <w:rsid w:val="00EC3CEC"/>
    <w:rsid w:val="00EE08CC"/>
    <w:rsid w:val="00EE233B"/>
    <w:rsid w:val="00EE7884"/>
    <w:rsid w:val="00EF38E8"/>
    <w:rsid w:val="00EF7967"/>
    <w:rsid w:val="00F066EB"/>
    <w:rsid w:val="00F20050"/>
    <w:rsid w:val="00F27584"/>
    <w:rsid w:val="00F36273"/>
    <w:rsid w:val="00F51090"/>
    <w:rsid w:val="00F626C4"/>
    <w:rsid w:val="00F82D47"/>
    <w:rsid w:val="00F951D4"/>
    <w:rsid w:val="00FA3938"/>
    <w:rsid w:val="00FB2405"/>
    <w:rsid w:val="00FD780A"/>
    <w:rsid w:val="00FE1E66"/>
    <w:rsid w:val="00FF3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6D6950-10C3-4E6C-9305-25BE25F6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link w:val="Heading2Char"/>
    <w:qFormat/>
    <w:pPr>
      <w:keepNext/>
      <w:outlineLvl w:val="1"/>
    </w:pPr>
    <w:rPr>
      <w:b/>
      <w:bCs/>
    </w:rPr>
  </w:style>
  <w:style w:type="paragraph" w:styleId="Heading5">
    <w:name w:val="heading 5"/>
    <w:basedOn w:val="Normal"/>
    <w:next w:val="Normal"/>
    <w:qFormat/>
    <w:pPr>
      <w:keepNext/>
      <w:outlineLvl w:val="4"/>
    </w:pPr>
    <w:rPr>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style>
  <w:style w:type="paragraph" w:styleId="BodyText2">
    <w:name w:val="Body Text 2"/>
    <w:basedOn w:val="Normal"/>
    <w:rPr>
      <w:b/>
      <w:bCs/>
    </w:rPr>
  </w:style>
  <w:style w:type="paragraph" w:styleId="BodyText3">
    <w:name w:val="Body Text 3"/>
    <w:basedOn w:val="Normal"/>
    <w:pPr>
      <w:jc w:val="center"/>
    </w:pPr>
  </w:style>
  <w:style w:type="paragraph" w:styleId="BalloonText">
    <w:name w:val="Balloon Text"/>
    <w:basedOn w:val="Normal"/>
    <w:semiHidden/>
    <w:rsid w:val="00263D63"/>
    <w:rPr>
      <w:rFonts w:ascii="Tahoma" w:hAnsi="Tahoma" w:cs="Tahoma"/>
      <w:sz w:val="16"/>
      <w:szCs w:val="16"/>
    </w:rPr>
  </w:style>
  <w:style w:type="character" w:customStyle="1" w:styleId="Heading2Char">
    <w:name w:val="Heading 2 Char"/>
    <w:link w:val="Heading2"/>
    <w:rsid w:val="004D2B8E"/>
    <w:rPr>
      <w:b/>
      <w:bCs/>
      <w:sz w:val="24"/>
      <w:szCs w:val="24"/>
      <w:lang w:eastAsia="en-US"/>
    </w:rPr>
  </w:style>
  <w:style w:type="character" w:styleId="Hyperlink">
    <w:name w:val="Hyperlink"/>
    <w:rsid w:val="00FB2405"/>
    <w:rPr>
      <w:color w:val="0000FF"/>
      <w:u w:val="single"/>
    </w:rPr>
  </w:style>
  <w:style w:type="numbering" w:customStyle="1" w:styleId="NoList1">
    <w:name w:val="No List1"/>
    <w:next w:val="NoList"/>
    <w:uiPriority w:val="99"/>
    <w:semiHidden/>
    <w:unhideWhenUsed/>
    <w:rsid w:val="00142F26"/>
  </w:style>
  <w:style w:type="paragraph" w:styleId="ListParagraph">
    <w:name w:val="List Paragraph"/>
    <w:basedOn w:val="Normal"/>
    <w:uiPriority w:val="34"/>
    <w:qFormat/>
    <w:rsid w:val="00DA3FFA"/>
    <w:pPr>
      <w:ind w:left="720"/>
    </w:pPr>
  </w:style>
  <w:style w:type="paragraph" w:styleId="Title">
    <w:name w:val="Title"/>
    <w:basedOn w:val="Normal"/>
    <w:link w:val="TitleChar"/>
    <w:qFormat/>
    <w:rsid w:val="009B4FDC"/>
    <w:pPr>
      <w:jc w:val="center"/>
    </w:pPr>
    <w:rPr>
      <w:rFonts w:ascii="Arial" w:hAnsi="Arial" w:cs="Arial"/>
      <w:sz w:val="28"/>
    </w:rPr>
  </w:style>
  <w:style w:type="character" w:customStyle="1" w:styleId="TitleChar">
    <w:name w:val="Title Char"/>
    <w:link w:val="Title"/>
    <w:rsid w:val="009B4FDC"/>
    <w:rPr>
      <w:rFonts w:ascii="Arial" w:hAnsi="Arial" w:cs="Arial"/>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72663">
      <w:bodyDiv w:val="1"/>
      <w:marLeft w:val="0"/>
      <w:marRight w:val="0"/>
      <w:marTop w:val="0"/>
      <w:marBottom w:val="0"/>
      <w:divBdr>
        <w:top w:val="none" w:sz="0" w:space="0" w:color="auto"/>
        <w:left w:val="none" w:sz="0" w:space="0" w:color="auto"/>
        <w:bottom w:val="none" w:sz="0" w:space="0" w:color="auto"/>
        <w:right w:val="none" w:sz="0" w:space="0" w:color="auto"/>
      </w:divBdr>
    </w:div>
    <w:div w:id="163243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DR V K GEORGE   DR N KUMAR   DR L K PANTHAGANI</vt:lpstr>
    </vt:vector>
  </TitlesOfParts>
  <Company>NHS</Company>
  <LinksUpToDate>false</LinksUpToDate>
  <CharactersWithSpaces>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V K GEORGE   DR N KUMAR   DR L K PANTHAGANI</dc:title>
  <dc:subject/>
  <dc:creator>NHS</dc:creator>
  <cp:keywords/>
  <cp:lastModifiedBy>Katy Morson</cp:lastModifiedBy>
  <cp:revision>3</cp:revision>
  <cp:lastPrinted>2019-03-18T10:51:00Z</cp:lastPrinted>
  <dcterms:created xsi:type="dcterms:W3CDTF">2021-07-15T14:14:00Z</dcterms:created>
  <dcterms:modified xsi:type="dcterms:W3CDTF">2021-07-15T14:15:00Z</dcterms:modified>
</cp:coreProperties>
</file>